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CAC05" w14:textId="77777777" w:rsidR="009D54E1" w:rsidRPr="009D54E1" w:rsidRDefault="009D54E1" w:rsidP="009D54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4E1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</w:t>
      </w:r>
    </w:p>
    <w:p w14:paraId="51A003F9" w14:textId="77777777" w:rsidR="009D54E1" w:rsidRPr="009D54E1" w:rsidRDefault="009D54E1" w:rsidP="009D54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реализации муниципальных программ </w:t>
      </w:r>
    </w:p>
    <w:p w14:paraId="02C53E3A" w14:textId="570CA3E7" w:rsidR="009D54E1" w:rsidRPr="009D54E1" w:rsidRDefault="009D54E1" w:rsidP="009D54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54E1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Малиновское</w:t>
      </w:r>
      <w:proofErr w:type="spellEnd"/>
      <w:r w:rsidRPr="009D54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поселение» </w:t>
      </w:r>
    </w:p>
    <w:p w14:paraId="63F0F795" w14:textId="53B67EBB" w:rsidR="009D54E1" w:rsidRPr="009D54E1" w:rsidRDefault="009D54E1" w:rsidP="009D54E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54E1">
        <w:rPr>
          <w:rFonts w:ascii="Times New Roman" w:eastAsia="Times New Roman" w:hAnsi="Times New Roman" w:cs="Times New Roman"/>
          <w:sz w:val="24"/>
          <w:szCs w:val="24"/>
        </w:rPr>
        <w:t>на 01.10.202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D54E1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7C11E5EE" w14:textId="77777777" w:rsidR="00626305" w:rsidRPr="00626305" w:rsidRDefault="00626305" w:rsidP="0062630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</w:rPr>
      </w:pPr>
      <w:r w:rsidRPr="00626305">
        <w:rPr>
          <w:rFonts w:ascii="Times New Roman" w:eastAsia="Times New Roman" w:hAnsi="Times New Roman" w:cs="Times New Roman"/>
          <w:color w:val="000000"/>
          <w:sz w:val="20"/>
        </w:rPr>
        <w:t>(тыс. рублей)</w:t>
      </w:r>
    </w:p>
    <w:tbl>
      <w:tblPr>
        <w:tblW w:w="10352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2956"/>
        <w:gridCol w:w="1418"/>
        <w:gridCol w:w="708"/>
        <w:gridCol w:w="567"/>
        <w:gridCol w:w="1135"/>
        <w:gridCol w:w="1136"/>
        <w:gridCol w:w="1019"/>
        <w:gridCol w:w="825"/>
      </w:tblGrid>
      <w:tr w:rsidR="009D54E1" w:rsidRPr="009D54E1" w14:paraId="389181F6" w14:textId="77777777" w:rsidTr="00426687">
        <w:trPr>
          <w:trHeight w:val="828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E7B48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343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B677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CF90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A4F3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КВР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EE53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на 2024 год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CA48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План </w:t>
            </w:r>
          </w:p>
          <w:p w14:paraId="1660D3A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 </w:t>
            </w:r>
          </w:p>
          <w:p w14:paraId="1BA50DE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01.10.2024 год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42FE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Исполнено на</w:t>
            </w:r>
          </w:p>
          <w:p w14:paraId="6F7DFBC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01.10.2024 год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17CE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исполнения</w:t>
            </w:r>
          </w:p>
        </w:tc>
      </w:tr>
      <w:tr w:rsidR="009D54E1" w:rsidRPr="009D54E1" w14:paraId="4DEBD36E" w14:textId="77777777" w:rsidTr="00426687">
        <w:trPr>
          <w:trHeight w:val="312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7E4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F4CD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2D98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FBD3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B21D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E997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2896,778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31C7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2242,011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7C2C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809,041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8BD1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36</w:t>
            </w:r>
          </w:p>
        </w:tc>
      </w:tr>
      <w:tr w:rsidR="009D54E1" w:rsidRPr="009D54E1" w14:paraId="0E01DCDA" w14:textId="77777777" w:rsidTr="00426687">
        <w:trPr>
          <w:trHeight w:val="972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B115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4B2B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МП «Развитие молодёжной политики на территории муниципального образования «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сельское </w:t>
            </w:r>
            <w:proofErr w:type="gramStart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поселение»   </w:t>
            </w:r>
            <w:proofErr w:type="gram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                                   на 2021 – 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B8D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2B2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9B05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DE6E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C65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E29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5C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9D54E1" w:rsidRPr="009D54E1" w14:paraId="558723DD" w14:textId="77777777" w:rsidTr="00426687">
        <w:trPr>
          <w:trHeight w:val="324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55E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6A6C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8358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A0F6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CAA7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49A3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CAA3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AB40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A602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6F98FF46" w14:textId="77777777" w:rsidTr="00426687">
        <w:trPr>
          <w:trHeight w:val="324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7A68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B9F2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 xml:space="preserve">Молодежная </w:t>
            </w:r>
            <w:proofErr w:type="gramStart"/>
            <w:r w:rsidRPr="009D54E1">
              <w:rPr>
                <w:rFonts w:ascii="Times New Roman" w:eastAsia="Times New Roman" w:hAnsi="Times New Roman" w:cs="Times New Roman"/>
              </w:rPr>
              <w:t>политика  и</w:t>
            </w:r>
            <w:proofErr w:type="gramEnd"/>
            <w:r w:rsidRPr="009D54E1">
              <w:rPr>
                <w:rFonts w:ascii="Times New Roman" w:eastAsia="Times New Roman" w:hAnsi="Times New Roman" w:cs="Times New Roman"/>
              </w:rPr>
              <w:t xml:space="preserve">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61B9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C9FE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F687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7674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13A7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E0D1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845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2F06F895" w14:textId="77777777" w:rsidTr="00426687">
        <w:trPr>
          <w:trHeight w:val="397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6173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488E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87B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75F1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870B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EC0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9,000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FF16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CCCB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7641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77728AC7" w14:textId="77777777" w:rsidTr="00426687">
        <w:trPr>
          <w:trHeight w:val="66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B314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 2.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B07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Муниципальная Программа «Организация освещения улиц на территории муниципального образования «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сельское поселение»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6AC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0E17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7045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DB96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496,818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F3E6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406,072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8B00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324,344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F85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80</w:t>
            </w:r>
          </w:p>
        </w:tc>
      </w:tr>
      <w:tr w:rsidR="009D54E1" w:rsidRPr="009D54E1" w14:paraId="74C805C7" w14:textId="77777777" w:rsidTr="00426687">
        <w:trPr>
          <w:trHeight w:val="273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FE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16C4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  <w:i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4689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D4DE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A50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E401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496,818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E016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406,072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7E19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324,344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5772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80</w:t>
            </w:r>
          </w:p>
        </w:tc>
      </w:tr>
      <w:tr w:rsidR="009D54E1" w:rsidRPr="009D54E1" w14:paraId="163D5594" w14:textId="77777777" w:rsidTr="00426687">
        <w:trPr>
          <w:trHeight w:val="479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2868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EA2D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A9AE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5669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E4E9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70C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496,8148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8B3D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406,072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95E9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324,344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E5B9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9D54E1">
              <w:rPr>
                <w:rFonts w:ascii="Times New Roman" w:eastAsia="Times New Roman" w:hAnsi="Times New Roman" w:cs="Times New Roman"/>
                <w:i/>
              </w:rPr>
              <w:t>80</w:t>
            </w:r>
          </w:p>
        </w:tc>
      </w:tr>
      <w:tr w:rsidR="009D54E1" w:rsidRPr="009D54E1" w14:paraId="1AA0C48F" w14:textId="77777777" w:rsidTr="00426687">
        <w:trPr>
          <w:trHeight w:val="321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8C37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E942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Стоимость электроэнергии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573C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7A0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4B3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57EE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185,000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62C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101,330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40D4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101,330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9A2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D54E1" w:rsidRPr="009D54E1" w14:paraId="191EF943" w14:textId="77777777" w:rsidTr="00426687">
        <w:trPr>
          <w:trHeight w:val="27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1608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0752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Обслуживание светильников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A504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66CB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6A4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C51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177,608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06C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170,532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8CAF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88,804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F500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9D54E1" w:rsidRPr="009D54E1" w14:paraId="00FA9B41" w14:textId="77777777" w:rsidTr="00426687">
        <w:trPr>
          <w:trHeight w:val="334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D407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761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Стоимость материалов (контакторы, лампы (светильники) пускатели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4081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68696" w14:textId="77777777" w:rsidR="009D54E1" w:rsidRPr="009D54E1" w:rsidRDefault="009D54E1" w:rsidP="009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5FF7D" w14:textId="77777777" w:rsidR="009D54E1" w:rsidRPr="009D54E1" w:rsidRDefault="009D54E1" w:rsidP="009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70D77" w14:textId="77777777" w:rsidR="009D54E1" w:rsidRPr="009D54E1" w:rsidRDefault="009D54E1" w:rsidP="009D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134,210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C6AC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134,210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8C78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134,210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C711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D54E1" w:rsidRPr="009D54E1" w14:paraId="5F0F878C" w14:textId="77777777" w:rsidTr="00426687">
        <w:trPr>
          <w:trHeight w:val="54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2CCA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2EE4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МП </w:t>
            </w:r>
            <w:r w:rsidRPr="009D54E1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9D54E1">
              <w:rPr>
                <w:rFonts w:ascii="Times New Roman" w:eastAsia="Times New Roman" w:hAnsi="Times New Roman" w:cs="Times New Roman"/>
                <w:b/>
              </w:rPr>
              <w:t>Развитие культуры в Малиновском сельском поселении на 2021 – 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CE31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D24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3A69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E2A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2DFB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3,700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C0D3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3,700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221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</w:tr>
      <w:tr w:rsidR="009D54E1" w:rsidRPr="009D54E1" w14:paraId="097F6495" w14:textId="77777777" w:rsidTr="00426687">
        <w:trPr>
          <w:trHeight w:val="359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FF2B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FC6D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67A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059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0A4B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BA3B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3DA2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3,700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3DE2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3,700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966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D54E1" w:rsidRPr="009D54E1" w14:paraId="5E36C5D1" w14:textId="77777777" w:rsidTr="00426687">
        <w:trPr>
          <w:trHeight w:val="637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24AF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7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514D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D909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B15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C924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481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3,700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913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Cs/>
              </w:rPr>
              <w:t>3,700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E1C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</w:tr>
      <w:tr w:rsidR="009D54E1" w:rsidRPr="009D54E1" w14:paraId="5D40DE61" w14:textId="77777777" w:rsidTr="00426687">
        <w:trPr>
          <w:trHeight w:val="416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FCF0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DD5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МП «Развитие физической культуры и массового спорта на территории муниципального образования «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сельское </w:t>
            </w:r>
            <w:r w:rsidRPr="009D54E1">
              <w:rPr>
                <w:rFonts w:ascii="Times New Roman" w:eastAsia="Times New Roman" w:hAnsi="Times New Roman" w:cs="Times New Roman"/>
                <w:b/>
              </w:rPr>
              <w:lastRenderedPageBreak/>
              <w:t>поселение» на 2021 – 2025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643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lastRenderedPageBreak/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33CB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D406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C75E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4DC0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953E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4A59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9D54E1" w:rsidRPr="009D54E1" w14:paraId="2FD6C605" w14:textId="77777777" w:rsidTr="00426687">
        <w:trPr>
          <w:trHeight w:val="504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115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47B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F18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7F4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4E9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7E33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5347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B620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C460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9D54E1" w:rsidRPr="009D54E1" w14:paraId="3C0121D7" w14:textId="77777777" w:rsidTr="00426687">
        <w:trPr>
          <w:trHeight w:val="293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7B1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91F6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79A2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7FD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50D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8034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1ADB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1AB1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E070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9D54E1" w:rsidRPr="009D54E1" w14:paraId="61FD9B92" w14:textId="77777777" w:rsidTr="00426687">
        <w:trPr>
          <w:trHeight w:val="984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BFDB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095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МП «Комплексное развития транспортной инфраструктуры Малиновского сельского поселения Кожевниковского района на 2017 – 2021 годы и с перспективой до 2033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FD00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C87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E616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B669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7A5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B8F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E51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24</w:t>
            </w:r>
          </w:p>
        </w:tc>
      </w:tr>
      <w:tr w:rsidR="009D54E1" w:rsidRPr="009D54E1" w14:paraId="027D7048" w14:textId="77777777" w:rsidTr="00426687">
        <w:trPr>
          <w:trHeight w:val="405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60A8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AD3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6248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06F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9387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7843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9310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A2EE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66CE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9D54E1" w:rsidRPr="009D54E1" w14:paraId="09728B7A" w14:textId="77777777" w:rsidTr="00426687">
        <w:trPr>
          <w:trHeight w:val="411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925C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9F1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6A38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42C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764C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2A8C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2671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993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9D87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9D54E1" w:rsidRPr="009D54E1" w14:paraId="4BE391BB" w14:textId="77777777" w:rsidTr="00426687">
        <w:trPr>
          <w:trHeight w:val="416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D81E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C97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МП "Комплексное развитие транспортной инфраструктуры Малиновского сельского поселения Кожевниковского района на 2017-2021 годы и с перспективой до 2033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7DEA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C4D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8F4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F5EF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B8D2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25C4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A93C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9D54E1" w:rsidRPr="009D54E1" w14:paraId="48425205" w14:textId="77777777" w:rsidTr="00426687">
        <w:trPr>
          <w:trHeight w:val="588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905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1536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91D3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374F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1BD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ADC3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5DB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BC5C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F38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iCs/>
              </w:rPr>
              <w:t>24</w:t>
            </w:r>
          </w:p>
        </w:tc>
      </w:tr>
      <w:tr w:rsidR="009D54E1" w:rsidRPr="009D54E1" w14:paraId="2BBEA1C9" w14:textId="77777777" w:rsidTr="00426687">
        <w:trPr>
          <w:trHeight w:val="72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75F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6562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C11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3DF5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88E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C5CB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2086,786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D695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1743,656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F036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420,997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337C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9D54E1" w:rsidRPr="009D54E1" w14:paraId="28776883" w14:textId="77777777" w:rsidTr="00426687">
        <w:trPr>
          <w:trHeight w:val="528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1581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E1DF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9D54E1">
              <w:rPr>
                <w:rFonts w:ascii="Times New Roman" w:eastAsia="Times New Roman" w:hAnsi="Times New Roman" w:cs="Times New Roman"/>
                <w:b/>
                <w:szCs w:val="19"/>
              </w:rPr>
              <w:t>Муниципальная  Программа</w:t>
            </w:r>
            <w:proofErr w:type="gramEnd"/>
            <w:r w:rsidRPr="009D54E1">
              <w:rPr>
                <w:rFonts w:ascii="Times New Roman" w:eastAsia="Times New Roman" w:hAnsi="Times New Roman" w:cs="Times New Roman"/>
                <w:b/>
                <w:szCs w:val="19"/>
              </w:rPr>
              <w:t xml:space="preserve">  «Создание условий для развития малого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  <w:szCs w:val="19"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  <w:szCs w:val="19"/>
              </w:rPr>
              <w:t xml:space="preserve"> сельское </w:t>
            </w:r>
            <w:r w:rsidRPr="009D54E1">
              <w:rPr>
                <w:rFonts w:ascii="Times New Roman" w:eastAsia="Times New Roman" w:hAnsi="Times New Roman" w:cs="Times New Roman"/>
                <w:b/>
                <w:szCs w:val="19"/>
              </w:rPr>
              <w:lastRenderedPageBreak/>
              <w:t>поселение» на 2022-2024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4C0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lastRenderedPageBreak/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086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30DD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5DFD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84D6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E91F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3260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9D54E1" w:rsidRPr="009D54E1" w14:paraId="68EC1FCB" w14:textId="77777777" w:rsidTr="00426687">
        <w:trPr>
          <w:trHeight w:val="432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12E6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CE8F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19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278F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773C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136D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0B92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B129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4D80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0BF6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6C49EBCA" w14:textId="77777777" w:rsidTr="00426687">
        <w:trPr>
          <w:trHeight w:val="915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AA3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B711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Муниципальная программа «Профилактика незаконного потребления наркотических средств и психотропных веществ, наркомании на территории Малиновского сельского поселения на 2023-2025годы»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B9D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CBE0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2161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62F2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B80A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4255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10,000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9792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iCs/>
              </w:rPr>
              <w:t>100</w:t>
            </w:r>
          </w:p>
        </w:tc>
      </w:tr>
      <w:tr w:rsidR="009D54E1" w:rsidRPr="009D54E1" w14:paraId="2785B405" w14:textId="77777777" w:rsidTr="00426687">
        <w:trPr>
          <w:trHeight w:val="753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792A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ECD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5911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BDD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052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0215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842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E66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C571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D54E1" w:rsidRPr="009D54E1" w14:paraId="19162D82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F32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879C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Уничтожение дикорастущей конопли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5D51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C939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6151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6A2FC8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E884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97FFA3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DAE0C2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9D54E1" w:rsidRPr="009D54E1" w14:paraId="08416BA5" w14:textId="77777777" w:rsidTr="00426687">
        <w:trPr>
          <w:trHeight w:val="2551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CA42E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324EB" w14:textId="77777777" w:rsidR="009D54E1" w:rsidRPr="009D54E1" w:rsidRDefault="009D54E1" w:rsidP="009D54E1">
            <w:pPr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по обеспечению пожарной безопасности на территории муниципального образования 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сельское поселение на 2024-2026гг.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C2BA8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A62B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AAD2B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DC21387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98,583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3F1C4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78,583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00ED03C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50,000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3575414" w14:textId="77777777" w:rsidR="009D54E1" w:rsidRPr="009D54E1" w:rsidRDefault="009D54E1" w:rsidP="009D54E1">
            <w:pPr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64</w:t>
            </w:r>
          </w:p>
        </w:tc>
      </w:tr>
      <w:tr w:rsidR="009D54E1" w:rsidRPr="009D54E1" w14:paraId="53358B89" w14:textId="77777777" w:rsidTr="00426687">
        <w:trPr>
          <w:trHeight w:val="437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B4D64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D4DD" w14:textId="77777777" w:rsidR="009D54E1" w:rsidRPr="009D54E1" w:rsidRDefault="009D54E1" w:rsidP="009D54E1">
            <w:pPr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Прочая закупка товаров, работ и услуг,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6EC78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A6453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7AEDB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9BADD9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98,583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930B4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78,583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F7E562F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BD3F64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9D54E1" w:rsidRPr="009D54E1" w14:paraId="64E611E3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E70D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C738" w14:textId="77777777" w:rsidR="009D54E1" w:rsidRPr="009D54E1" w:rsidRDefault="009D54E1" w:rsidP="009D54E1">
            <w:pPr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 xml:space="preserve"> Прокладка минерализованных полос от пожара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A5F5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7953012000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7029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BABA9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55946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98,583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E94F8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78,583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5ACF6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91C0E" w14:textId="77777777" w:rsidR="009D54E1" w:rsidRPr="009D54E1" w:rsidRDefault="009D54E1" w:rsidP="009D54E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64</w:t>
            </w:r>
          </w:p>
        </w:tc>
      </w:tr>
      <w:tr w:rsidR="009D54E1" w:rsidRPr="009D54E1" w14:paraId="199E74B3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9124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9.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ED4F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«Энергосбережение и повышение энергетической эффективности на территории муниципального образования Малиновского сельское поселение на 2023 – 2027 годы»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D7AF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7953021000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286F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128C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5E26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ABB1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94ED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033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9D54E1" w:rsidRPr="009D54E1" w14:paraId="4AF79ECA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FC13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3E15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 xml:space="preserve">Прочая закупка товаров, работ и услуг для </w:t>
            </w:r>
            <w:proofErr w:type="gramStart"/>
            <w:r w:rsidRPr="009D54E1">
              <w:rPr>
                <w:rFonts w:ascii="Times New Roman" w:eastAsia="Times New Roman" w:hAnsi="Times New Roman" w:cs="Times New Roman"/>
              </w:rPr>
              <w:t>обеспечения  государственных</w:t>
            </w:r>
            <w:proofErr w:type="gramEnd"/>
            <w:r w:rsidRPr="009D54E1">
              <w:rPr>
                <w:rFonts w:ascii="Times New Roman" w:eastAsia="Times New Roman" w:hAnsi="Times New Roman" w:cs="Times New Roman"/>
              </w:rPr>
              <w:t xml:space="preserve">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8FE1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9258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09B9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D752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5153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BBEF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9D75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5263E6BD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985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7AC6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Комплексное развитие </w:t>
            </w:r>
            <w:r w:rsidRPr="009D54E1">
              <w:rPr>
                <w:rFonts w:ascii="Times New Roman" w:eastAsia="Times New Roman" w:hAnsi="Times New Roman" w:cs="Times New Roman"/>
                <w:b/>
              </w:rPr>
              <w:lastRenderedPageBreak/>
              <w:t>систем коммунальной инфраструктуры Малиновского сельского поселения на 2021-2025 годы, с перспективой до 2030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DB5B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lastRenderedPageBreak/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2416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885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ECBE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105,591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1C23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3F17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38BB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9D54E1" w:rsidRPr="009D54E1" w14:paraId="71533026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7B2C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27F7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Организация сбора и вывоза бытовых отходов и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1E0A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39B3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6A3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4B22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2EEE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446B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903C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76325FAA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24D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B38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Изготовление аншлагов по </w:t>
            </w:r>
            <w:r w:rsidRPr="009D54E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запрещению свалок мусора в не </w:t>
            </w:r>
            <w:r w:rsidRPr="009D54E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отведённых местах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522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6C73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6288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EAEA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4,000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FC33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100C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8A0E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377B5A4C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CE61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482A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Содержание в надлежащем состоянии площадок временного хранения и сортировки</w:t>
            </w:r>
            <w:r w:rsidRPr="009D54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D54E1">
              <w:rPr>
                <w:rFonts w:ascii="Times New Roman" w:eastAsia="Times New Roman" w:hAnsi="Times New Roman" w:cs="Times New Roman"/>
              </w:rPr>
              <w:t>отходов (буртование отходов)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45F1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A25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DD67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9A4E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81, 591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79CD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9A28D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DD40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7F6BDC38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DBF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821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Муниципальная Программа комплексного развития социальной инфраструктуры муниципального образования «</w:t>
            </w:r>
            <w:proofErr w:type="spellStart"/>
            <w:r w:rsidRPr="009D54E1">
              <w:rPr>
                <w:rFonts w:ascii="Times New Roman" w:eastAsia="Times New Roman" w:hAnsi="Times New Roman" w:cs="Times New Roman"/>
                <w:b/>
              </w:rPr>
              <w:t>Малиновское</w:t>
            </w:r>
            <w:proofErr w:type="spellEnd"/>
            <w:r w:rsidRPr="009D54E1">
              <w:rPr>
                <w:rFonts w:ascii="Times New Roman" w:eastAsia="Times New Roman" w:hAnsi="Times New Roman" w:cs="Times New Roman"/>
                <w:b/>
              </w:rPr>
              <w:t xml:space="preserve"> сельское поселение» Кожевниковского района на 2021-2025 гг. (с перспективой до 2030г.)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CE99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A4C2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54A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722C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30,000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EB25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BAED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F005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D54E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9D54E1" w:rsidRPr="009D54E1" w14:paraId="77048CCB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C446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9318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</w:t>
            </w:r>
            <w:proofErr w:type="gramStart"/>
            <w:r w:rsidRPr="009D54E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9D5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(муниципальных) нужд,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F046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7D76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E6B7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EB70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FB9B2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39FB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2A58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3B102C34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A51C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F962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  <w:bCs/>
              </w:rPr>
              <w:t xml:space="preserve">Обеспеченность населения объектами культуры, физической культуры и массового спорта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0611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6000500000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59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2A6D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6F07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30,000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3590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B0E9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AFD9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0F5AFAF1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C9B5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000E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«Владение, пользование, распоряжение земельными ресурсами </w:t>
            </w:r>
          </w:p>
          <w:p w14:paraId="6F1006B8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и муниципальным имуществом на 2023-2025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EA86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F05BA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BA50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6220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10,000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45555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6E34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A3FB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54E1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</w:tr>
      <w:tr w:rsidR="009D54E1" w:rsidRPr="009D54E1" w14:paraId="09DC9CD3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9B084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D57DE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Межевание и постановка на кадастровый учет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84D2CB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3B8474F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486B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07B89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00FF0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0238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F0A57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D54E1" w:rsidRPr="009D54E1" w14:paraId="745BCD52" w14:textId="77777777" w:rsidTr="00426687">
        <w:trPr>
          <w:trHeight w:val="63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90FBC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5D8B4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Внесение сведений в ЕГРН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9B4A62B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7953000000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5779C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72C3E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30C5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5,000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0E523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33506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601B1" w14:textId="77777777" w:rsidR="009D54E1" w:rsidRPr="009D54E1" w:rsidRDefault="009D54E1" w:rsidP="009D54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4E1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00E0C3D2" w14:textId="77777777" w:rsidR="009D54E1" w:rsidRPr="009D54E1" w:rsidRDefault="009D54E1" w:rsidP="009D54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4B0D677" w14:textId="77777777" w:rsidR="00424D58" w:rsidRPr="00424D58" w:rsidRDefault="00424D58" w:rsidP="00424D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A08DCF3" w14:textId="1DB628E6" w:rsidR="006B77AF" w:rsidRDefault="006B77AF" w:rsidP="00591052">
      <w:pPr>
        <w:pStyle w:val="a3"/>
        <w:spacing w:line="276" w:lineRule="auto"/>
        <w:jc w:val="center"/>
        <w:rPr>
          <w:rFonts w:ascii="Times New Roman" w:hAnsi="Times New Roman" w:cs="Times New Roman"/>
          <w:color w:val="000000"/>
          <w:sz w:val="20"/>
        </w:rPr>
      </w:pPr>
    </w:p>
    <w:p w14:paraId="01112E19" w14:textId="2F5E45DE" w:rsidR="00982AD3" w:rsidRDefault="00982AD3" w:rsidP="005937E1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</w:t>
      </w:r>
      <w:r w:rsidR="00591052">
        <w:rPr>
          <w:rFonts w:ascii="Times New Roman" w:hAnsi="Times New Roman"/>
          <w:sz w:val="24"/>
          <w:szCs w:val="24"/>
        </w:rPr>
        <w:t>в</w:t>
      </w:r>
      <w:r w:rsidR="0062630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поселения                                                                          </w:t>
      </w:r>
      <w:r w:rsidR="006401F1">
        <w:rPr>
          <w:rFonts w:ascii="Times New Roman" w:hAnsi="Times New Roman"/>
          <w:sz w:val="24"/>
          <w:szCs w:val="24"/>
        </w:rPr>
        <w:t xml:space="preserve">              </w:t>
      </w:r>
      <w:r w:rsidR="00626305">
        <w:rPr>
          <w:rFonts w:ascii="Times New Roman" w:hAnsi="Times New Roman"/>
          <w:sz w:val="24"/>
          <w:szCs w:val="24"/>
        </w:rPr>
        <w:t xml:space="preserve">Р.А. </w:t>
      </w:r>
      <w:proofErr w:type="spellStart"/>
      <w:r w:rsidR="00626305">
        <w:rPr>
          <w:rFonts w:ascii="Times New Roman" w:hAnsi="Times New Roman"/>
          <w:sz w:val="24"/>
          <w:szCs w:val="24"/>
        </w:rPr>
        <w:t>Бетенеков</w:t>
      </w:r>
      <w:proofErr w:type="spellEnd"/>
    </w:p>
    <w:p w14:paraId="0B222411" w14:textId="77777777" w:rsidR="007F37B3" w:rsidRPr="00AB5CC3" w:rsidRDefault="007F37B3">
      <w:pPr>
        <w:rPr>
          <w:rFonts w:ascii="Times New Roman" w:hAnsi="Times New Roman" w:cs="Times New Roman"/>
        </w:rPr>
      </w:pPr>
    </w:p>
    <w:sectPr w:rsidR="007F37B3" w:rsidRPr="00AB5CC3" w:rsidSect="00B875B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123B6" w14:textId="77777777" w:rsidR="00596259" w:rsidRDefault="00596259" w:rsidP="004264FD">
      <w:pPr>
        <w:spacing w:after="0" w:line="240" w:lineRule="auto"/>
      </w:pPr>
      <w:r>
        <w:separator/>
      </w:r>
    </w:p>
  </w:endnote>
  <w:endnote w:type="continuationSeparator" w:id="0">
    <w:p w14:paraId="53FCC51F" w14:textId="77777777" w:rsidR="00596259" w:rsidRDefault="00596259" w:rsidP="0042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77F50" w14:textId="77777777" w:rsidR="00596259" w:rsidRDefault="00596259" w:rsidP="004264FD">
      <w:pPr>
        <w:spacing w:after="0" w:line="240" w:lineRule="auto"/>
      </w:pPr>
      <w:r>
        <w:separator/>
      </w:r>
    </w:p>
  </w:footnote>
  <w:footnote w:type="continuationSeparator" w:id="0">
    <w:p w14:paraId="248DDB48" w14:textId="77777777" w:rsidR="00596259" w:rsidRDefault="00596259" w:rsidP="00426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088BC" w14:textId="77777777" w:rsidR="00D40B4C" w:rsidRPr="00CC2D24" w:rsidRDefault="00596259" w:rsidP="00135DB6">
    <w:pPr>
      <w:pStyle w:val="a4"/>
      <w:ind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CC3"/>
    <w:rsid w:val="0005056C"/>
    <w:rsid w:val="000560B6"/>
    <w:rsid w:val="000D57DA"/>
    <w:rsid w:val="00211E2D"/>
    <w:rsid w:val="00295171"/>
    <w:rsid w:val="00385A2D"/>
    <w:rsid w:val="003913FE"/>
    <w:rsid w:val="00396B4F"/>
    <w:rsid w:val="003D2F0D"/>
    <w:rsid w:val="00424D58"/>
    <w:rsid w:val="004264FD"/>
    <w:rsid w:val="00447BA1"/>
    <w:rsid w:val="0048559E"/>
    <w:rsid w:val="00591052"/>
    <w:rsid w:val="005937E1"/>
    <w:rsid w:val="00596259"/>
    <w:rsid w:val="00626305"/>
    <w:rsid w:val="006401F1"/>
    <w:rsid w:val="006B77AF"/>
    <w:rsid w:val="007C785C"/>
    <w:rsid w:val="007F37B3"/>
    <w:rsid w:val="00845449"/>
    <w:rsid w:val="00857E58"/>
    <w:rsid w:val="008B2B12"/>
    <w:rsid w:val="008C6BF9"/>
    <w:rsid w:val="00982AD3"/>
    <w:rsid w:val="009D54E1"/>
    <w:rsid w:val="00AB5CC3"/>
    <w:rsid w:val="00AE2F2E"/>
    <w:rsid w:val="00B6086F"/>
    <w:rsid w:val="00B875BD"/>
    <w:rsid w:val="00BA5C52"/>
    <w:rsid w:val="00C1333A"/>
    <w:rsid w:val="00C75E9C"/>
    <w:rsid w:val="00CF16A8"/>
    <w:rsid w:val="00E43E2B"/>
    <w:rsid w:val="00F019DD"/>
    <w:rsid w:val="00F5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A129"/>
  <w15:docId w15:val="{2C9BE492-ECF5-48BF-82FE-066F3998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6A8"/>
    <w:pPr>
      <w:spacing w:after="0" w:line="240" w:lineRule="auto"/>
    </w:pPr>
  </w:style>
  <w:style w:type="paragraph" w:styleId="a4">
    <w:name w:val="header"/>
    <w:basedOn w:val="a"/>
    <w:link w:val="a5"/>
    <w:rsid w:val="006B77AF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6B77AF"/>
    <w:rPr>
      <w:rFonts w:ascii="Times New Roman" w:eastAsia="Times New Roman" w:hAnsi="Times New Roman" w:cs="Times New Roman"/>
      <w:b/>
      <w: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4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897</Words>
  <Characters>5113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2022-12-02T09:47:00Z</cp:lastPrinted>
  <dcterms:created xsi:type="dcterms:W3CDTF">2016-12-17T05:05:00Z</dcterms:created>
  <dcterms:modified xsi:type="dcterms:W3CDTF">2024-11-21T04:46:00Z</dcterms:modified>
</cp:coreProperties>
</file>