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28" w:rsidRDefault="003D2128" w:rsidP="003D212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3D2128" w:rsidRPr="00405C65" w:rsidRDefault="003D2128" w:rsidP="00405C65">
      <w:pPr>
        <w:pStyle w:val="a4"/>
        <w:jc w:val="center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МАЛИНОВСКОЕ</w:t>
      </w:r>
      <w:r>
        <w:rPr>
          <w:rFonts w:ascii="Times New Roman" w:hAnsi="Times New Roman"/>
          <w:spacing w:val="-3"/>
          <w:sz w:val="24"/>
          <w:szCs w:val="24"/>
        </w:rPr>
        <w:t xml:space="preserve"> СЕЛЬСКОЕ ПОСЕЛЕНИЕ</w:t>
      </w:r>
    </w:p>
    <w:p w:rsidR="003D2128" w:rsidRDefault="003D2128" w:rsidP="003D2128">
      <w:pPr>
        <w:pStyle w:val="a4"/>
        <w:jc w:val="center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АДМИНИСТРАЦИЯ МАЛИНОВСКОГО СЕЛЬСКОГО ПОСЕЛЕНИЯ</w:t>
      </w:r>
    </w:p>
    <w:p w:rsidR="003D2128" w:rsidRDefault="003D2128" w:rsidP="003D2128">
      <w:pPr>
        <w:pStyle w:val="a4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3D2128" w:rsidRDefault="003D2128" w:rsidP="003D212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251738" w:rsidRDefault="00251738" w:rsidP="00251738">
      <w:pPr>
        <w:pStyle w:val="ConsPlusNormal0"/>
        <w:ind w:firstLine="0"/>
        <w:rPr>
          <w:rFonts w:ascii="Times New Roman" w:hAnsi="Times New Roman" w:cs="Times New Roman"/>
          <w:bCs/>
          <w:sz w:val="24"/>
        </w:rPr>
      </w:pPr>
    </w:p>
    <w:p w:rsidR="00251738" w:rsidRDefault="00520614" w:rsidP="00251738">
      <w:pPr>
        <w:pStyle w:val="ConsPlusNormal0"/>
        <w:ind w:firstLine="0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27</w:t>
      </w:r>
      <w:r w:rsidR="00251738">
        <w:rPr>
          <w:rFonts w:ascii="Times New Roman" w:hAnsi="Times New Roman" w:cs="Times New Roman"/>
          <w:bCs/>
          <w:sz w:val="24"/>
        </w:rPr>
        <w:t>.</w:t>
      </w:r>
      <w:r w:rsidR="00600330">
        <w:rPr>
          <w:rFonts w:ascii="Times New Roman" w:hAnsi="Times New Roman" w:cs="Times New Roman"/>
          <w:bCs/>
          <w:sz w:val="24"/>
        </w:rPr>
        <w:t>0</w:t>
      </w:r>
      <w:r w:rsidR="00C10974">
        <w:rPr>
          <w:rFonts w:ascii="Times New Roman" w:hAnsi="Times New Roman" w:cs="Times New Roman"/>
          <w:bCs/>
          <w:sz w:val="24"/>
        </w:rPr>
        <w:t>2</w:t>
      </w:r>
      <w:r w:rsidR="00251738">
        <w:rPr>
          <w:rFonts w:ascii="Times New Roman" w:hAnsi="Times New Roman" w:cs="Times New Roman"/>
          <w:bCs/>
          <w:sz w:val="24"/>
        </w:rPr>
        <w:t>.202</w:t>
      </w:r>
      <w:r w:rsidR="00600330">
        <w:rPr>
          <w:rFonts w:ascii="Times New Roman" w:hAnsi="Times New Roman" w:cs="Times New Roman"/>
          <w:bCs/>
          <w:sz w:val="24"/>
        </w:rPr>
        <w:t>3</w:t>
      </w:r>
      <w:r w:rsidR="00251738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</w:t>
      </w:r>
      <w:r w:rsidR="00545318">
        <w:rPr>
          <w:rFonts w:ascii="Times New Roman" w:hAnsi="Times New Roman" w:cs="Times New Roman"/>
          <w:bCs/>
          <w:sz w:val="24"/>
        </w:rPr>
        <w:t xml:space="preserve">                             № </w:t>
      </w:r>
      <w:r w:rsidR="00C17EB8">
        <w:rPr>
          <w:rFonts w:ascii="Times New Roman" w:hAnsi="Times New Roman" w:cs="Times New Roman"/>
          <w:bCs/>
          <w:sz w:val="24"/>
        </w:rPr>
        <w:t>10</w:t>
      </w:r>
    </w:p>
    <w:p w:rsidR="00251738" w:rsidRDefault="00251738" w:rsidP="00251738">
      <w:pPr>
        <w:pStyle w:val="ConsPlusNormal0"/>
        <w:jc w:val="center"/>
        <w:rPr>
          <w:rFonts w:ascii="Times New Roman" w:hAnsi="Times New Roman" w:cs="Times New Roman"/>
          <w:sz w:val="16"/>
        </w:rPr>
      </w:pPr>
      <w:proofErr w:type="gramStart"/>
      <w:r>
        <w:rPr>
          <w:rFonts w:ascii="Times New Roman" w:hAnsi="Times New Roman" w:cs="Times New Roman"/>
          <w:sz w:val="16"/>
        </w:rPr>
        <w:t>с</w:t>
      </w:r>
      <w:proofErr w:type="gramEnd"/>
      <w:r>
        <w:rPr>
          <w:rFonts w:ascii="Times New Roman" w:hAnsi="Times New Roman" w:cs="Times New Roman"/>
          <w:sz w:val="16"/>
        </w:rPr>
        <w:t xml:space="preserve">. </w:t>
      </w:r>
      <w:proofErr w:type="gramStart"/>
      <w:r>
        <w:rPr>
          <w:rFonts w:ascii="Times New Roman" w:hAnsi="Times New Roman" w:cs="Times New Roman"/>
          <w:sz w:val="16"/>
        </w:rPr>
        <w:t>Малиновка</w:t>
      </w:r>
      <w:proofErr w:type="gramEnd"/>
      <w:r>
        <w:rPr>
          <w:rFonts w:ascii="Times New Roman" w:hAnsi="Times New Roman" w:cs="Times New Roman"/>
          <w:sz w:val="16"/>
        </w:rPr>
        <w:t xml:space="preserve"> Кожевниковского района Томской области</w:t>
      </w:r>
    </w:p>
    <w:p w:rsidR="00251738" w:rsidRDefault="00251738" w:rsidP="0025173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24D" w:rsidRDefault="00DA424D" w:rsidP="00DA424D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Малиновского сельского поселения от 25.09.2020 № 80</w:t>
      </w:r>
    </w:p>
    <w:p w:rsidR="00DA424D" w:rsidRDefault="00DA424D" w:rsidP="00DA424D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DA424D" w:rsidRPr="003A4B52" w:rsidRDefault="00DA424D" w:rsidP="00DA42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B52">
        <w:rPr>
          <w:rFonts w:ascii="Times New Roman" w:hAnsi="Times New Roman" w:cs="Times New Roman"/>
          <w:sz w:val="24"/>
          <w:szCs w:val="24"/>
        </w:rPr>
        <w:t>В целях организации освещения улиц муниципального образования «Малиновское сельское поселение» на период 2021-2025 годы, в соответствии с Федеральным законом от 06 октября 2003 года 131-ФЗ «Об общих принципах организации местного самоуправ</w:t>
      </w:r>
      <w:r>
        <w:rPr>
          <w:rFonts w:ascii="Times New Roman" w:hAnsi="Times New Roman" w:cs="Times New Roman"/>
          <w:sz w:val="24"/>
          <w:szCs w:val="24"/>
        </w:rPr>
        <w:t xml:space="preserve">ления в Российской Федерации», </w:t>
      </w:r>
      <w:r w:rsidRPr="003A4B52">
        <w:rPr>
          <w:rFonts w:ascii="Times New Roman" w:hAnsi="Times New Roman" w:cs="Times New Roman"/>
          <w:sz w:val="24"/>
          <w:szCs w:val="24"/>
        </w:rPr>
        <w:t>Федеральным законом от 23 ноября 2009 года № 261 – ФЗ « Об энергосбережении и о повышении энергетической эффективности о и внесении изменений в отдельные законодательные акты Российской Федерации</w:t>
      </w:r>
      <w:proofErr w:type="gramEnd"/>
      <w:r w:rsidRPr="003A4B52">
        <w:rPr>
          <w:rFonts w:ascii="Times New Roman" w:hAnsi="Times New Roman" w:cs="Times New Roman"/>
          <w:sz w:val="24"/>
          <w:szCs w:val="24"/>
        </w:rPr>
        <w:t xml:space="preserve">», Уставом муниципального образования Малиновское сельское поселение, </w:t>
      </w:r>
    </w:p>
    <w:p w:rsidR="00DA424D" w:rsidRDefault="00DA424D" w:rsidP="00DA424D">
      <w:pPr>
        <w:pStyle w:val="ConsPlusNormal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DA424D" w:rsidRDefault="00DA424D" w:rsidP="00DA424D">
      <w:pPr>
        <w:pStyle w:val="a4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</w:t>
      </w:r>
      <w:r>
        <w:rPr>
          <w:rFonts w:ascii="Times New Roman" w:hAnsi="Times New Roman"/>
          <w:bCs/>
          <w:sz w:val="24"/>
          <w:szCs w:val="24"/>
        </w:rPr>
        <w:t xml:space="preserve">изменения </w:t>
      </w:r>
      <w:r>
        <w:rPr>
          <w:rFonts w:ascii="Times New Roman" w:hAnsi="Times New Roman"/>
          <w:sz w:val="24"/>
          <w:szCs w:val="24"/>
        </w:rPr>
        <w:t>в муниципальную программу «Организация освещения улиц на территории муниципального образования «Малиновское сельское поселение» на 2021-2025 годы», утвержденную постановлением Администрации Малиновского сельского поселения от 25.09.2020 № 80</w:t>
      </w:r>
      <w:r>
        <w:rPr>
          <w:rFonts w:ascii="Times New Roman" w:hAnsi="Times New Roman"/>
          <w:bCs/>
          <w:sz w:val="24"/>
          <w:szCs w:val="24"/>
        </w:rPr>
        <w:t>,  согласно приложению.</w:t>
      </w:r>
    </w:p>
    <w:p w:rsidR="00DA424D" w:rsidRDefault="00DA424D" w:rsidP="00DA424D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8B8">
        <w:rPr>
          <w:rFonts w:ascii="Times New Roman" w:hAnsi="Times New Roman"/>
          <w:sz w:val="24"/>
          <w:szCs w:val="24"/>
        </w:rPr>
        <w:t xml:space="preserve">2. Обнародовать настоящее постановление в установленном Уставом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r w:rsidRPr="005228B8">
        <w:rPr>
          <w:rFonts w:ascii="Times New Roman" w:hAnsi="Times New Roman"/>
          <w:sz w:val="24"/>
          <w:szCs w:val="24"/>
        </w:rPr>
        <w:t>Малиновско</w:t>
      </w:r>
      <w:r>
        <w:rPr>
          <w:rFonts w:ascii="Times New Roman" w:hAnsi="Times New Roman"/>
          <w:sz w:val="24"/>
          <w:szCs w:val="24"/>
        </w:rPr>
        <w:t>е</w:t>
      </w:r>
      <w:r w:rsidRPr="005228B8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5228B8">
        <w:rPr>
          <w:rFonts w:ascii="Times New Roman" w:hAnsi="Times New Roman"/>
          <w:sz w:val="24"/>
          <w:szCs w:val="24"/>
        </w:rPr>
        <w:t>поселени</w:t>
      </w:r>
      <w:r>
        <w:rPr>
          <w:rFonts w:ascii="Times New Roman" w:hAnsi="Times New Roman"/>
          <w:sz w:val="24"/>
          <w:szCs w:val="24"/>
        </w:rPr>
        <w:t>е»</w:t>
      </w:r>
      <w:r w:rsidRPr="005228B8">
        <w:rPr>
          <w:rFonts w:ascii="Times New Roman" w:hAnsi="Times New Roman"/>
          <w:sz w:val="24"/>
          <w:szCs w:val="24"/>
        </w:rPr>
        <w:t xml:space="preserve"> порядке </w:t>
      </w:r>
    </w:p>
    <w:p w:rsidR="00DA424D" w:rsidRPr="005228B8" w:rsidRDefault="00DA424D" w:rsidP="00DA424D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8B8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Pr="005228B8">
        <w:rPr>
          <w:rFonts w:ascii="Times New Roman" w:hAnsi="Times New Roman"/>
          <w:sz w:val="24"/>
          <w:szCs w:val="24"/>
        </w:rPr>
        <w:t>с</w:t>
      </w:r>
      <w:proofErr w:type="gramEnd"/>
      <w:r w:rsidRPr="005228B8">
        <w:rPr>
          <w:rFonts w:ascii="Times New Roman" w:hAnsi="Times New Roman"/>
          <w:sz w:val="24"/>
          <w:szCs w:val="24"/>
        </w:rPr>
        <w:t xml:space="preserve"> даты его официального обнародования.</w:t>
      </w:r>
    </w:p>
    <w:p w:rsidR="00520614" w:rsidRDefault="00520614" w:rsidP="00520614">
      <w:pPr>
        <w:pStyle w:val="a4"/>
        <w:spacing w:line="276" w:lineRule="auto"/>
      </w:pPr>
    </w:p>
    <w:p w:rsidR="00520614" w:rsidRDefault="00520614" w:rsidP="00520614">
      <w:pPr>
        <w:pStyle w:val="a4"/>
        <w:spacing w:line="276" w:lineRule="auto"/>
      </w:pPr>
    </w:p>
    <w:p w:rsidR="00520614" w:rsidRDefault="00520614" w:rsidP="00520614">
      <w:pPr>
        <w:shd w:val="clear" w:color="auto" w:fill="FFFFFF"/>
        <w:spacing w:line="317" w:lineRule="exact"/>
        <w:ind w:left="763" w:right="36" w:hanging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               Р.А.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Бетенеков</w:t>
      </w:r>
      <w:proofErr w:type="spellEnd"/>
    </w:p>
    <w:p w:rsidR="00251738" w:rsidRDefault="00251738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251738" w:rsidRDefault="00C10974" w:rsidP="00251738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С.А. </w:t>
      </w:r>
      <w:proofErr w:type="spellStart"/>
      <w:r>
        <w:rPr>
          <w:rFonts w:ascii="Times New Roman" w:hAnsi="Times New Roman"/>
          <w:sz w:val="16"/>
          <w:szCs w:val="16"/>
        </w:rPr>
        <w:t>Бурягина</w:t>
      </w:r>
      <w:proofErr w:type="spellEnd"/>
    </w:p>
    <w:p w:rsidR="00251738" w:rsidRDefault="004401FE" w:rsidP="00251738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8(38244) </w:t>
      </w:r>
      <w:r w:rsidR="00251738">
        <w:rPr>
          <w:rFonts w:ascii="Times New Roman" w:hAnsi="Times New Roman"/>
          <w:sz w:val="16"/>
          <w:szCs w:val="16"/>
        </w:rPr>
        <w:t>53</w:t>
      </w:r>
      <w:r>
        <w:rPr>
          <w:rFonts w:ascii="Times New Roman" w:hAnsi="Times New Roman"/>
          <w:sz w:val="16"/>
          <w:szCs w:val="16"/>
        </w:rPr>
        <w:t>-</w:t>
      </w:r>
      <w:r w:rsidR="00251738">
        <w:rPr>
          <w:rFonts w:ascii="Times New Roman" w:hAnsi="Times New Roman"/>
          <w:sz w:val="16"/>
          <w:szCs w:val="16"/>
        </w:rPr>
        <w:t>14</w:t>
      </w:r>
      <w:r w:rsidR="00C10974">
        <w:rPr>
          <w:rFonts w:ascii="Times New Roman" w:hAnsi="Times New Roman"/>
          <w:sz w:val="16"/>
          <w:szCs w:val="16"/>
        </w:rPr>
        <w:t>1</w:t>
      </w:r>
    </w:p>
    <w:p w:rsidR="00251738" w:rsidRDefault="00251738" w:rsidP="00251738">
      <w:pPr>
        <w:pStyle w:val="a4"/>
        <w:rPr>
          <w:rFonts w:ascii="Times New Roman" w:hAnsi="Times New Roman"/>
          <w:sz w:val="16"/>
          <w:szCs w:val="16"/>
        </w:rPr>
      </w:pPr>
    </w:p>
    <w:p w:rsidR="00251738" w:rsidRDefault="00251738" w:rsidP="00251738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 дело №02-04</w:t>
      </w:r>
    </w:p>
    <w:p w:rsidR="00251738" w:rsidRDefault="00251738" w:rsidP="00251738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 В.М.</w:t>
      </w:r>
      <w:r w:rsidR="004B377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Ситникова</w:t>
      </w:r>
    </w:p>
    <w:p w:rsidR="00744B0D" w:rsidRDefault="00251738" w:rsidP="00763E1B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«___» _______________20</w:t>
      </w:r>
      <w:r w:rsidR="008B6DB2">
        <w:rPr>
          <w:rFonts w:ascii="Times New Roman" w:hAnsi="Times New Roman"/>
          <w:sz w:val="16"/>
          <w:szCs w:val="16"/>
        </w:rPr>
        <w:t>23</w:t>
      </w:r>
      <w:r>
        <w:rPr>
          <w:rFonts w:ascii="Times New Roman" w:hAnsi="Times New Roman"/>
          <w:sz w:val="16"/>
          <w:szCs w:val="16"/>
        </w:rPr>
        <w:t>г</w:t>
      </w:r>
    </w:p>
    <w:p w:rsidR="00520614" w:rsidRDefault="00520614" w:rsidP="00520614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20614" w:rsidRDefault="00520614" w:rsidP="00520614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20614" w:rsidRDefault="00520614" w:rsidP="00520614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Малиновского сельского поселения </w:t>
      </w:r>
    </w:p>
    <w:p w:rsidR="00520614" w:rsidRDefault="00520614" w:rsidP="00520614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27.02.2023 № </w:t>
      </w:r>
      <w:r w:rsidR="00C17EB8">
        <w:rPr>
          <w:rFonts w:ascii="Times New Roman" w:hAnsi="Times New Roman"/>
          <w:sz w:val="24"/>
          <w:szCs w:val="24"/>
        </w:rPr>
        <w:t>10</w:t>
      </w:r>
    </w:p>
    <w:p w:rsidR="00DA424D" w:rsidRDefault="00DA424D" w:rsidP="00520614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DA424D" w:rsidRDefault="00DA424D" w:rsidP="00DA424D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муниципальную программу «Организация освещения улиц на территории муниципального образования «Малиновское сельское поселение» на 2021-2025 годы», утвержденную постановлением Администрации Малиновского сельского поселения от25.09.2020 № 80</w:t>
      </w:r>
      <w:r>
        <w:rPr>
          <w:rFonts w:ascii="Times New Roman" w:hAnsi="Times New Roman" w:cs="Times New Roman"/>
          <w:bCs/>
          <w:sz w:val="24"/>
          <w:szCs w:val="24"/>
        </w:rPr>
        <w:t>, следующие изменения:</w:t>
      </w:r>
    </w:p>
    <w:p w:rsidR="00DA424D" w:rsidRDefault="00DA424D" w:rsidP="00DA4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паспорте муниципальной программы «Организация освещения улиц на территории муниципального образования «Малиновское сельское поселение» на 2021-2025 годы» строку «объемы и источники финансирования программы» изложить в новой редакции:</w:t>
      </w:r>
    </w:p>
    <w:p w:rsidR="00DA424D" w:rsidRPr="000468EE" w:rsidRDefault="00DA424D" w:rsidP="00DA424D">
      <w:pPr>
        <w:pStyle w:val="a4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0468EE">
        <w:rPr>
          <w:rFonts w:ascii="Times New Roman" w:hAnsi="Times New Roman"/>
          <w:sz w:val="24"/>
          <w:szCs w:val="24"/>
        </w:rPr>
        <w:t xml:space="preserve">Всего </w:t>
      </w:r>
      <w:r>
        <w:rPr>
          <w:rFonts w:ascii="Times New Roman" w:hAnsi="Times New Roman"/>
          <w:sz w:val="24"/>
          <w:szCs w:val="24"/>
        </w:rPr>
        <w:t>1846,953</w:t>
      </w:r>
      <w:r w:rsidRPr="000468EE">
        <w:rPr>
          <w:rFonts w:ascii="Times New Roman" w:hAnsi="Times New Roman"/>
          <w:sz w:val="24"/>
          <w:szCs w:val="24"/>
        </w:rPr>
        <w:t xml:space="preserve"> тыс. рублей, за счёт средств местного бюджета </w:t>
      </w:r>
      <w:r>
        <w:rPr>
          <w:rFonts w:ascii="Times New Roman" w:hAnsi="Times New Roman"/>
          <w:sz w:val="24"/>
          <w:szCs w:val="24"/>
        </w:rPr>
        <w:t>1789,625</w:t>
      </w:r>
      <w:r w:rsidRPr="000468EE">
        <w:rPr>
          <w:rFonts w:ascii="Times New Roman" w:hAnsi="Times New Roman"/>
          <w:sz w:val="24"/>
          <w:szCs w:val="24"/>
        </w:rPr>
        <w:t xml:space="preserve"> тыс. руб. районного бюджета </w:t>
      </w:r>
      <w:r>
        <w:rPr>
          <w:rFonts w:ascii="Times New Roman" w:hAnsi="Times New Roman"/>
          <w:sz w:val="24"/>
          <w:szCs w:val="24"/>
        </w:rPr>
        <w:t xml:space="preserve">57,328 </w:t>
      </w:r>
      <w:r w:rsidRPr="000468EE">
        <w:rPr>
          <w:rFonts w:ascii="Times New Roman" w:hAnsi="Times New Roman"/>
          <w:sz w:val="24"/>
          <w:szCs w:val="24"/>
        </w:rPr>
        <w:t>тыс. рублей, в том числе:</w:t>
      </w:r>
    </w:p>
    <w:p w:rsidR="00DA424D" w:rsidRPr="000468EE" w:rsidRDefault="00DA424D" w:rsidP="00DA424D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0468EE">
        <w:rPr>
          <w:rFonts w:ascii="Times New Roman" w:hAnsi="Times New Roman"/>
          <w:sz w:val="24"/>
          <w:szCs w:val="24"/>
        </w:rPr>
        <w:t>Стоимость электроэнергии:</w:t>
      </w:r>
    </w:p>
    <w:p w:rsidR="00DA424D" w:rsidRPr="000468EE" w:rsidRDefault="00DA424D" w:rsidP="00DA424D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0468EE">
        <w:rPr>
          <w:rFonts w:ascii="Times New Roman" w:hAnsi="Times New Roman"/>
          <w:sz w:val="24"/>
          <w:szCs w:val="24"/>
        </w:rPr>
        <w:t>2021 год – 1</w:t>
      </w:r>
      <w:r>
        <w:rPr>
          <w:rFonts w:ascii="Times New Roman" w:hAnsi="Times New Roman"/>
          <w:sz w:val="24"/>
          <w:szCs w:val="24"/>
        </w:rPr>
        <w:t>85</w:t>
      </w:r>
      <w:r w:rsidRPr="000468EE">
        <w:rPr>
          <w:rFonts w:ascii="Times New Roman" w:hAnsi="Times New Roman"/>
          <w:sz w:val="24"/>
          <w:szCs w:val="24"/>
        </w:rPr>
        <w:t>,000 тыс. руб.</w:t>
      </w:r>
    </w:p>
    <w:p w:rsidR="00DA424D" w:rsidRPr="000468EE" w:rsidRDefault="00DA424D" w:rsidP="00DA424D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0468EE">
        <w:rPr>
          <w:rFonts w:ascii="Times New Roman" w:hAnsi="Times New Roman"/>
          <w:sz w:val="24"/>
          <w:szCs w:val="24"/>
        </w:rPr>
        <w:t xml:space="preserve">2022 год – </w:t>
      </w:r>
      <w:r>
        <w:rPr>
          <w:rFonts w:ascii="Times New Roman" w:hAnsi="Times New Roman"/>
          <w:sz w:val="24"/>
          <w:szCs w:val="24"/>
        </w:rPr>
        <w:t>37,121</w:t>
      </w:r>
      <w:r w:rsidRPr="000468EE">
        <w:rPr>
          <w:rFonts w:ascii="Times New Roman" w:hAnsi="Times New Roman"/>
          <w:sz w:val="24"/>
          <w:szCs w:val="24"/>
        </w:rPr>
        <w:t xml:space="preserve"> тыс. руб.</w:t>
      </w:r>
    </w:p>
    <w:p w:rsidR="00DA424D" w:rsidRPr="000468EE" w:rsidRDefault="00DA424D" w:rsidP="00DA424D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0468EE">
        <w:rPr>
          <w:rFonts w:ascii="Times New Roman" w:hAnsi="Times New Roman"/>
          <w:sz w:val="24"/>
          <w:szCs w:val="24"/>
        </w:rPr>
        <w:t>2023 год – 1</w:t>
      </w:r>
      <w:r>
        <w:rPr>
          <w:rFonts w:ascii="Times New Roman" w:hAnsi="Times New Roman"/>
          <w:sz w:val="24"/>
          <w:szCs w:val="24"/>
        </w:rPr>
        <w:t>85</w:t>
      </w:r>
      <w:r w:rsidRPr="000468EE">
        <w:rPr>
          <w:rFonts w:ascii="Times New Roman" w:hAnsi="Times New Roman"/>
          <w:sz w:val="24"/>
          <w:szCs w:val="24"/>
        </w:rPr>
        <w:t>,000 тыс. руб.</w:t>
      </w:r>
    </w:p>
    <w:p w:rsidR="00DA424D" w:rsidRPr="000468EE" w:rsidRDefault="00DA424D" w:rsidP="00DA424D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0468EE">
        <w:rPr>
          <w:rFonts w:ascii="Times New Roman" w:hAnsi="Times New Roman"/>
          <w:sz w:val="24"/>
          <w:szCs w:val="24"/>
        </w:rPr>
        <w:t>2024 год – 1</w:t>
      </w:r>
      <w:r>
        <w:rPr>
          <w:rFonts w:ascii="Times New Roman" w:hAnsi="Times New Roman"/>
          <w:sz w:val="24"/>
          <w:szCs w:val="24"/>
        </w:rPr>
        <w:t>85</w:t>
      </w:r>
      <w:r w:rsidRPr="000468EE">
        <w:rPr>
          <w:rFonts w:ascii="Times New Roman" w:hAnsi="Times New Roman"/>
          <w:sz w:val="24"/>
          <w:szCs w:val="24"/>
        </w:rPr>
        <w:t>,000 тыс. руб.</w:t>
      </w:r>
    </w:p>
    <w:p w:rsidR="00DA424D" w:rsidRDefault="00DA424D" w:rsidP="00DA424D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0468EE">
        <w:rPr>
          <w:rFonts w:ascii="Times New Roman" w:hAnsi="Times New Roman"/>
          <w:sz w:val="24"/>
          <w:szCs w:val="24"/>
        </w:rPr>
        <w:t>2025 год – 1</w:t>
      </w:r>
      <w:r>
        <w:rPr>
          <w:rFonts w:ascii="Times New Roman" w:hAnsi="Times New Roman"/>
          <w:sz w:val="24"/>
          <w:szCs w:val="24"/>
        </w:rPr>
        <w:t>85</w:t>
      </w:r>
      <w:r w:rsidRPr="000468EE">
        <w:rPr>
          <w:rFonts w:ascii="Times New Roman" w:hAnsi="Times New Roman"/>
          <w:sz w:val="24"/>
          <w:szCs w:val="24"/>
        </w:rPr>
        <w:t>,000 тыс. руб.</w:t>
      </w:r>
    </w:p>
    <w:p w:rsidR="00DA424D" w:rsidRDefault="00DA424D" w:rsidP="00DA424D">
      <w:pPr>
        <w:pStyle w:val="a4"/>
        <w:rPr>
          <w:rFonts w:ascii="Times New Roman" w:hAnsi="Times New Roman"/>
          <w:sz w:val="24"/>
          <w:szCs w:val="24"/>
        </w:rPr>
      </w:pPr>
    </w:p>
    <w:p w:rsidR="00DA424D" w:rsidRPr="002B164E" w:rsidRDefault="00DA424D" w:rsidP="00DA424D">
      <w:pPr>
        <w:pStyle w:val="a4"/>
        <w:rPr>
          <w:rFonts w:ascii="Times New Roman" w:hAnsi="Times New Roman"/>
          <w:sz w:val="24"/>
          <w:szCs w:val="24"/>
        </w:rPr>
      </w:pPr>
      <w:r w:rsidRPr="002B164E">
        <w:rPr>
          <w:rFonts w:ascii="Times New Roman" w:hAnsi="Times New Roman"/>
          <w:sz w:val="24"/>
          <w:szCs w:val="24"/>
        </w:rPr>
        <w:t>2) в разделе «Объемы и источники финансирования» таблицу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164E">
        <w:rPr>
          <w:rFonts w:ascii="Times New Roman" w:hAnsi="Times New Roman"/>
          <w:sz w:val="24"/>
          <w:szCs w:val="24"/>
        </w:rPr>
        <w:t>1 изложить в новой редакции:</w:t>
      </w:r>
    </w:p>
    <w:p w:rsidR="00DA424D" w:rsidRPr="002B164E" w:rsidRDefault="00DA424D" w:rsidP="00DA424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B164E">
        <w:rPr>
          <w:rFonts w:ascii="Times New Roman" w:hAnsi="Times New Roman"/>
          <w:sz w:val="24"/>
          <w:szCs w:val="24"/>
        </w:rPr>
        <w:t>Объемы и источники финансирования</w:t>
      </w:r>
    </w:p>
    <w:p w:rsidR="00DA424D" w:rsidRPr="002B164E" w:rsidRDefault="00DA424D" w:rsidP="00DA424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B164E">
        <w:rPr>
          <w:rFonts w:ascii="Times New Roman" w:hAnsi="Times New Roman"/>
          <w:sz w:val="24"/>
          <w:szCs w:val="24"/>
        </w:rPr>
        <w:t>Таблица 1</w:t>
      </w:r>
    </w:p>
    <w:p w:rsidR="00DA424D" w:rsidRDefault="00DA424D" w:rsidP="00DA424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B164E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960"/>
        <w:gridCol w:w="1980"/>
        <w:gridCol w:w="1485"/>
        <w:gridCol w:w="1050"/>
      </w:tblGrid>
      <w:tr w:rsidR="00DA424D" w:rsidTr="00DD3830">
        <w:trPr>
          <w:trHeight w:val="276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DA424D" w:rsidRDefault="00DA424D" w:rsidP="00DD3830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bookmarkStart w:id="0" w:name="_Hlk127974609"/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 №</w:t>
            </w:r>
            <w:proofErr w:type="spellStart"/>
            <w:proofErr w:type="gramStart"/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п</w:t>
            </w:r>
            <w:proofErr w:type="spellEnd"/>
            <w:proofErr w:type="gramEnd"/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/</w:t>
            </w:r>
            <w:proofErr w:type="spellStart"/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п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DA424D" w:rsidRDefault="00DA424D" w:rsidP="00DD3830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Год реализации программы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DA424D" w:rsidRDefault="00DA424D" w:rsidP="00DD3830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Сумма </w:t>
            </w:r>
          </w:p>
          <w:p w:rsidR="00DA424D" w:rsidRPr="00DA424D" w:rsidRDefault="00DA424D" w:rsidP="00DD3830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(тыс. руб.)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DA424D" w:rsidRDefault="00DA424D" w:rsidP="00DD3830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в том числе:</w:t>
            </w:r>
          </w:p>
        </w:tc>
      </w:tr>
      <w:tr w:rsidR="00DA424D" w:rsidTr="00DD383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424D" w:rsidRPr="00DA424D" w:rsidRDefault="00DA424D" w:rsidP="00DD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424D" w:rsidRPr="00DA424D" w:rsidRDefault="00DA424D" w:rsidP="00DD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424D" w:rsidRPr="00DA424D" w:rsidRDefault="00DA424D" w:rsidP="00DD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DA424D" w:rsidRDefault="00DA424D" w:rsidP="00DD3830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Местный бюджет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DA424D" w:rsidRDefault="00DA424D" w:rsidP="00DD3830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Районный бюджет</w:t>
            </w:r>
          </w:p>
        </w:tc>
      </w:tr>
      <w:tr w:rsidR="00DA424D" w:rsidTr="00DD3830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DA424D" w:rsidRDefault="00DA424D" w:rsidP="00DD3830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DA424D" w:rsidRDefault="00DA424D" w:rsidP="00DD3830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2021г.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DA424D" w:rsidRDefault="00DA424D" w:rsidP="00DD3830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482,465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DA424D" w:rsidRDefault="00DA424D" w:rsidP="00DD3830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482,465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DA424D" w:rsidRDefault="00DA424D" w:rsidP="00DD3830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0,000</w:t>
            </w:r>
          </w:p>
        </w:tc>
      </w:tr>
      <w:tr w:rsidR="00DA424D" w:rsidTr="00DD3830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DA424D" w:rsidRDefault="00DA424D" w:rsidP="00DD3830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DA424D" w:rsidRDefault="00DA424D" w:rsidP="00DD3830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2022г.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DA424D" w:rsidRDefault="00DA424D" w:rsidP="00DD3830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401,848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DA424D" w:rsidRDefault="00DA424D" w:rsidP="00DD3830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344,520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DA424D" w:rsidRDefault="00DA424D" w:rsidP="00DD3830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57,328</w:t>
            </w:r>
          </w:p>
        </w:tc>
      </w:tr>
      <w:tr w:rsidR="00DA424D" w:rsidTr="00DD3830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DA424D" w:rsidRDefault="00DA424D" w:rsidP="00DD3830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DA424D" w:rsidRDefault="00DA424D" w:rsidP="00DD3830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2023г.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DA424D" w:rsidRDefault="00DA424D" w:rsidP="00DD3830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320,880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DA424D" w:rsidRDefault="00DA424D" w:rsidP="00DD3830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320,880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DA424D" w:rsidRDefault="00DA424D" w:rsidP="00DD3830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0,000</w:t>
            </w:r>
          </w:p>
        </w:tc>
      </w:tr>
      <w:tr w:rsidR="00DA424D" w:rsidTr="00DD3830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DA424D" w:rsidRDefault="00DA424D" w:rsidP="00DD3830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DA424D" w:rsidRDefault="00DA424D" w:rsidP="00DD3830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2024г.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DA424D" w:rsidRDefault="00DA424D" w:rsidP="00DD3830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320,880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DA424D" w:rsidRDefault="00DA424D" w:rsidP="00DD3830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320,880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DA424D" w:rsidRDefault="00DA424D" w:rsidP="00DD3830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0,000</w:t>
            </w:r>
          </w:p>
        </w:tc>
      </w:tr>
      <w:tr w:rsidR="00DA424D" w:rsidTr="00DD3830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DA424D" w:rsidRDefault="00DA424D" w:rsidP="00DD3830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DA424D" w:rsidRDefault="00DA424D" w:rsidP="00DD3830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2025г.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DA424D" w:rsidRDefault="00DA424D" w:rsidP="00DD3830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320,880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DA424D" w:rsidRDefault="00DA424D" w:rsidP="00DD3830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320,880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DA424D" w:rsidRDefault="00DA424D" w:rsidP="00DD3830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0,000</w:t>
            </w:r>
          </w:p>
        </w:tc>
      </w:tr>
      <w:tr w:rsidR="00DA424D" w:rsidTr="00DD3830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24D" w:rsidRPr="00DA424D" w:rsidRDefault="00DA424D" w:rsidP="00DD3830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DA424D" w:rsidRDefault="00DA424D" w:rsidP="00DD3830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ВСЕГО: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DA424D" w:rsidRDefault="00DA424D" w:rsidP="00DD3830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1846,953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DA424D" w:rsidRDefault="00DA424D" w:rsidP="00DD3830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1789,625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DA424D" w:rsidRDefault="00DA424D" w:rsidP="00DD3830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DA424D">
              <w:rPr>
                <w:rFonts w:ascii="Times New Roman" w:hAnsi="Times New Roman" w:cs="Times New Roman"/>
                <w:b w:val="0"/>
                <w:i w:val="0"/>
                <w:sz w:val="24"/>
              </w:rPr>
              <w:t>57,328</w:t>
            </w:r>
          </w:p>
        </w:tc>
      </w:tr>
      <w:bookmarkEnd w:id="0"/>
    </w:tbl>
    <w:p w:rsidR="00DA424D" w:rsidRDefault="00DA424D" w:rsidP="00DA424D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DA424D" w:rsidRDefault="00DA424D" w:rsidP="00DA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разделе «Сведения о распределении и источниках финансирования Программы» таблицу № 2 изложить в новой редакции:</w:t>
      </w:r>
    </w:p>
    <w:p w:rsidR="00DA424D" w:rsidRPr="00427F29" w:rsidRDefault="00DA424D" w:rsidP="00DA424D">
      <w:pPr>
        <w:spacing w:after="0"/>
        <w:jc w:val="both"/>
      </w:pPr>
    </w:p>
    <w:p w:rsidR="00DA424D" w:rsidRPr="00DA424D" w:rsidRDefault="00DA424D" w:rsidP="00DA424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A424D">
        <w:rPr>
          <w:rFonts w:ascii="Times New Roman" w:hAnsi="Times New Roman"/>
          <w:sz w:val="24"/>
          <w:szCs w:val="24"/>
        </w:rPr>
        <w:t>Сведения о распределении и источниках финансирования Программы</w:t>
      </w:r>
    </w:p>
    <w:p w:rsidR="00DA424D" w:rsidRPr="00DA424D" w:rsidRDefault="00DA424D" w:rsidP="00DA424D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DA424D">
        <w:rPr>
          <w:rFonts w:ascii="Times New Roman" w:hAnsi="Times New Roman"/>
          <w:sz w:val="24"/>
          <w:szCs w:val="24"/>
        </w:rPr>
        <w:t>Таблица 2</w:t>
      </w:r>
    </w:p>
    <w:p w:rsidR="00DA424D" w:rsidRPr="00DA424D" w:rsidRDefault="00DA424D" w:rsidP="00DA424D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DA424D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9603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2"/>
        <w:gridCol w:w="1934"/>
        <w:gridCol w:w="1134"/>
        <w:gridCol w:w="1134"/>
        <w:gridCol w:w="1276"/>
        <w:gridCol w:w="1380"/>
        <w:gridCol w:w="165"/>
        <w:gridCol w:w="15"/>
        <w:gridCol w:w="15"/>
        <w:gridCol w:w="1748"/>
      </w:tblGrid>
      <w:tr w:rsidR="00DA424D" w:rsidRPr="00677284" w:rsidTr="00DD3830">
        <w:trPr>
          <w:trHeight w:val="294"/>
        </w:trPr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27974668"/>
            <w:r w:rsidRPr="00427F29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427F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7F2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7F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Потребность</w:t>
            </w:r>
            <w:proofErr w:type="gramStart"/>
            <w:r w:rsidRPr="00427F2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427F29">
              <w:rPr>
                <w:rFonts w:ascii="Times New Roman" w:hAnsi="Times New Roman"/>
                <w:sz w:val="24"/>
                <w:szCs w:val="24"/>
              </w:rPr>
              <w:t>сего (тыс. руб.)</w:t>
            </w:r>
          </w:p>
        </w:tc>
        <w:tc>
          <w:tcPr>
            <w:tcW w:w="33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DA424D" w:rsidRPr="00677284" w:rsidTr="00DD3830">
        <w:trPr>
          <w:trHeight w:val="153"/>
        </w:trPr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DA424D" w:rsidRPr="00677284" w:rsidTr="00DD3830">
        <w:trPr>
          <w:trHeight w:val="15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424D" w:rsidRPr="00677284" w:rsidTr="00DD3830">
        <w:trPr>
          <w:trHeight w:val="153"/>
        </w:trPr>
        <w:tc>
          <w:tcPr>
            <w:tcW w:w="960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DA424D" w:rsidRPr="00677284" w:rsidTr="00DD3830">
        <w:trPr>
          <w:trHeight w:val="15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427F2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427F2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A424D" w:rsidRPr="00677284" w:rsidTr="00DD3830">
        <w:trPr>
          <w:trHeight w:val="15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95,880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95,880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A424D" w:rsidRPr="00677284" w:rsidTr="00DD3830">
        <w:trPr>
          <w:trHeight w:val="15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A424D" w:rsidRPr="00677284" w:rsidTr="00DD3830">
        <w:trPr>
          <w:trHeight w:val="15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Текущий ремонт сети уличного освещения в с. Новосергеевка ул. Ленина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161,585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161,585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A424D" w:rsidRPr="00677284" w:rsidTr="00DD3830">
        <w:trPr>
          <w:trHeight w:val="15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ИТОГО за 2021год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482,465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482,465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A424D" w:rsidRPr="00677284" w:rsidTr="00DD3830">
        <w:trPr>
          <w:trHeight w:val="153"/>
        </w:trPr>
        <w:tc>
          <w:tcPr>
            <w:tcW w:w="960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DA424D" w:rsidRPr="00677284" w:rsidTr="00DD3830">
        <w:trPr>
          <w:trHeight w:val="15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37,121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37,121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A424D" w:rsidRPr="00677284" w:rsidTr="00DD3830">
        <w:trPr>
          <w:trHeight w:val="15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176,848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119,520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57,328</w:t>
            </w:r>
          </w:p>
        </w:tc>
      </w:tr>
      <w:tr w:rsidR="00DA424D" w:rsidRPr="00677284" w:rsidTr="00DD3830">
        <w:trPr>
          <w:trHeight w:val="15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A424D" w:rsidRPr="00677284" w:rsidTr="00DD3830">
        <w:trPr>
          <w:trHeight w:val="15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62F7">
              <w:rPr>
                <w:rFonts w:ascii="Times New Roman" w:hAnsi="Times New Roman"/>
                <w:sz w:val="24"/>
                <w:szCs w:val="24"/>
              </w:rPr>
              <w:t>Реконст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962F7">
              <w:rPr>
                <w:rFonts w:ascii="Times New Roman" w:hAnsi="Times New Roman"/>
                <w:sz w:val="24"/>
                <w:szCs w:val="24"/>
              </w:rPr>
              <w:t xml:space="preserve">укция уличного освещения </w:t>
            </w:r>
            <w:proofErr w:type="gramStart"/>
            <w:r w:rsidRPr="00A962F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962F7">
              <w:rPr>
                <w:rFonts w:ascii="Times New Roman" w:hAnsi="Times New Roman"/>
                <w:sz w:val="24"/>
                <w:szCs w:val="24"/>
              </w:rPr>
              <w:t xml:space="preserve"> с. Новосергеевка ул. </w:t>
            </w:r>
            <w:proofErr w:type="spellStart"/>
            <w:r w:rsidRPr="00A962F7">
              <w:rPr>
                <w:rFonts w:ascii="Times New Roman" w:hAnsi="Times New Roman"/>
                <w:sz w:val="24"/>
                <w:szCs w:val="24"/>
              </w:rPr>
              <w:t>Лыскова</w:t>
            </w:r>
            <w:proofErr w:type="spellEnd"/>
            <w:r w:rsidRPr="00A962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22,220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A424D" w:rsidRPr="00677284" w:rsidTr="00DD3830">
        <w:trPr>
          <w:trHeight w:val="15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2F7">
              <w:rPr>
                <w:rFonts w:ascii="Times New Roman" w:hAnsi="Times New Roman"/>
                <w:sz w:val="24"/>
                <w:szCs w:val="24"/>
              </w:rPr>
              <w:t>Перезапитка</w:t>
            </w:r>
            <w:proofErr w:type="spellEnd"/>
            <w:r w:rsidRPr="00A962F7">
              <w:rPr>
                <w:rFonts w:ascii="Times New Roman" w:hAnsi="Times New Roman"/>
                <w:sz w:val="24"/>
                <w:szCs w:val="24"/>
              </w:rPr>
              <w:t xml:space="preserve"> фонарей на ул. </w:t>
            </w:r>
            <w:proofErr w:type="gramStart"/>
            <w:r w:rsidRPr="00A962F7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 w:rsidRPr="00A962F7">
              <w:rPr>
                <w:rFonts w:ascii="Times New Roman" w:hAnsi="Times New Roman"/>
                <w:sz w:val="24"/>
                <w:szCs w:val="24"/>
              </w:rPr>
              <w:t xml:space="preserve"> в с. </w:t>
            </w:r>
            <w:proofErr w:type="spellStart"/>
            <w:r w:rsidRPr="00A962F7">
              <w:rPr>
                <w:rFonts w:ascii="Times New Roman" w:hAnsi="Times New Roman"/>
                <w:sz w:val="24"/>
                <w:szCs w:val="24"/>
              </w:rPr>
              <w:t>Тека</w:t>
            </w:r>
            <w:proofErr w:type="spellEnd"/>
            <w:r w:rsidRPr="00A962F7">
              <w:rPr>
                <w:rFonts w:ascii="Times New Roman" w:hAnsi="Times New Roman"/>
                <w:sz w:val="24"/>
                <w:szCs w:val="24"/>
              </w:rPr>
              <w:t>. Устройство освещения на переходе между 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6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62F7">
              <w:rPr>
                <w:rFonts w:ascii="Times New Roman" w:hAnsi="Times New Roman"/>
                <w:sz w:val="24"/>
                <w:szCs w:val="24"/>
              </w:rPr>
              <w:t>Школьной</w:t>
            </w:r>
            <w:proofErr w:type="gramEnd"/>
            <w:r w:rsidRPr="00A962F7">
              <w:rPr>
                <w:rFonts w:ascii="Times New Roman" w:hAnsi="Times New Roman"/>
                <w:sz w:val="24"/>
                <w:szCs w:val="24"/>
              </w:rPr>
              <w:t xml:space="preserve"> и ул. Кирова в с. </w:t>
            </w:r>
            <w:r w:rsidRPr="00A962F7">
              <w:rPr>
                <w:rFonts w:ascii="Times New Roman" w:hAnsi="Times New Roman"/>
                <w:sz w:val="24"/>
                <w:szCs w:val="24"/>
              </w:rPr>
              <w:lastRenderedPageBreak/>
              <w:t>Малиновка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125,659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125,659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A424D" w:rsidRPr="00677284" w:rsidTr="00DD3830">
        <w:trPr>
          <w:trHeight w:val="15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ИТОГО за 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401,848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344,520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57,328</w:t>
            </w:r>
          </w:p>
        </w:tc>
      </w:tr>
      <w:tr w:rsidR="00DA424D" w:rsidRPr="00677284" w:rsidTr="00DD3830">
        <w:trPr>
          <w:trHeight w:val="153"/>
        </w:trPr>
        <w:tc>
          <w:tcPr>
            <w:tcW w:w="960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DA424D" w:rsidRPr="00677284" w:rsidTr="00DD3830">
        <w:trPr>
          <w:trHeight w:val="15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427F2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427F2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77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A424D" w:rsidRPr="00677284" w:rsidTr="00DD3830">
        <w:trPr>
          <w:trHeight w:val="15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95,880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95,880</w:t>
            </w:r>
          </w:p>
        </w:tc>
        <w:tc>
          <w:tcPr>
            <w:tcW w:w="177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A424D" w:rsidRPr="00677284" w:rsidTr="00DD3830">
        <w:trPr>
          <w:trHeight w:val="15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177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A424D" w:rsidRPr="00677284" w:rsidTr="00DD3830">
        <w:trPr>
          <w:trHeight w:val="287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ИТОГО за 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  <w:r w:rsidRPr="00427F29">
              <w:rPr>
                <w:rFonts w:ascii="Times New Roman" w:hAnsi="Times New Roman"/>
                <w:sz w:val="24"/>
                <w:szCs w:val="24"/>
              </w:rPr>
              <w:t>,880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  <w:r w:rsidRPr="00427F29">
              <w:rPr>
                <w:rFonts w:ascii="Times New Roman" w:hAnsi="Times New Roman"/>
                <w:sz w:val="24"/>
                <w:szCs w:val="24"/>
              </w:rPr>
              <w:t>,880</w:t>
            </w:r>
          </w:p>
        </w:tc>
        <w:tc>
          <w:tcPr>
            <w:tcW w:w="177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A424D" w:rsidRPr="00677284" w:rsidTr="00DD3830">
        <w:trPr>
          <w:trHeight w:val="303"/>
        </w:trPr>
        <w:tc>
          <w:tcPr>
            <w:tcW w:w="960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DA424D" w:rsidRPr="00677284" w:rsidTr="00DD3830">
        <w:trPr>
          <w:trHeight w:val="591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427F2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427F2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A424D" w:rsidRPr="00677284" w:rsidTr="00DD3830">
        <w:trPr>
          <w:trHeight w:val="591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95,880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95,880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A424D" w:rsidRPr="00677284" w:rsidTr="00DD3830">
        <w:trPr>
          <w:trHeight w:val="1469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A424D" w:rsidRPr="00677284" w:rsidTr="00DD3830">
        <w:trPr>
          <w:trHeight w:val="30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ИТОГО за 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  <w:r w:rsidRPr="00427F29">
              <w:rPr>
                <w:rFonts w:ascii="Times New Roman" w:hAnsi="Times New Roman"/>
                <w:sz w:val="24"/>
                <w:szCs w:val="24"/>
              </w:rPr>
              <w:t>,880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  <w:r w:rsidRPr="00427F29">
              <w:rPr>
                <w:rFonts w:ascii="Times New Roman" w:hAnsi="Times New Roman"/>
                <w:sz w:val="24"/>
                <w:szCs w:val="24"/>
              </w:rPr>
              <w:t>,880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A424D" w:rsidRPr="00677284" w:rsidTr="00DD3830">
        <w:trPr>
          <w:trHeight w:val="303"/>
        </w:trPr>
        <w:tc>
          <w:tcPr>
            <w:tcW w:w="960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DA424D" w:rsidRPr="00677284" w:rsidTr="00DD3830">
        <w:trPr>
          <w:trHeight w:val="591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427F2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427F2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94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A424D" w:rsidRPr="00677284" w:rsidTr="00DD3830">
        <w:trPr>
          <w:trHeight w:val="36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95,880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95,880</w:t>
            </w:r>
          </w:p>
        </w:tc>
        <w:tc>
          <w:tcPr>
            <w:tcW w:w="194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A424D" w:rsidRPr="00677284" w:rsidTr="00DD3830">
        <w:trPr>
          <w:trHeight w:val="1469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194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A424D" w:rsidRPr="005C483A" w:rsidTr="00DD3830">
        <w:trPr>
          <w:trHeight w:val="30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ИТОГО за 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  <w:r w:rsidRPr="00427F29">
              <w:rPr>
                <w:rFonts w:ascii="Times New Roman" w:hAnsi="Times New Roman"/>
                <w:sz w:val="24"/>
                <w:szCs w:val="24"/>
              </w:rPr>
              <w:t>,880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  <w:r w:rsidRPr="00427F29">
              <w:rPr>
                <w:rFonts w:ascii="Times New Roman" w:hAnsi="Times New Roman"/>
                <w:sz w:val="24"/>
                <w:szCs w:val="24"/>
              </w:rPr>
              <w:t>,880</w:t>
            </w:r>
          </w:p>
        </w:tc>
        <w:tc>
          <w:tcPr>
            <w:tcW w:w="1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A424D" w:rsidRPr="00677284" w:rsidTr="00DD3830">
        <w:trPr>
          <w:trHeight w:val="568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b/>
                <w:sz w:val="24"/>
                <w:szCs w:val="24"/>
              </w:rPr>
              <w:t>ВСЕГО 2021-2025гг.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1846,953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1789,625</w:t>
            </w: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424D" w:rsidRPr="00427F29" w:rsidRDefault="00DA424D" w:rsidP="00DD38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57,328</w:t>
            </w:r>
          </w:p>
        </w:tc>
      </w:tr>
      <w:bookmarkEnd w:id="1"/>
    </w:tbl>
    <w:p w:rsidR="00DA424D" w:rsidRDefault="00DA424D" w:rsidP="00DA424D"/>
    <w:p w:rsidR="00520614" w:rsidRDefault="00520614" w:rsidP="00520614">
      <w:pPr>
        <w:ind w:firstLine="540"/>
        <w:jc w:val="both"/>
        <w:rPr>
          <w:sz w:val="24"/>
          <w:szCs w:val="24"/>
        </w:rPr>
      </w:pPr>
    </w:p>
    <w:sectPr w:rsidR="00520614" w:rsidSect="0082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7255"/>
    <w:multiLevelType w:val="hybridMultilevel"/>
    <w:tmpl w:val="663EC03A"/>
    <w:lvl w:ilvl="0" w:tplc="FEC80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BC0"/>
    <w:rsid w:val="000A5349"/>
    <w:rsid w:val="00126B5D"/>
    <w:rsid w:val="00251738"/>
    <w:rsid w:val="00302BC0"/>
    <w:rsid w:val="003C491B"/>
    <w:rsid w:val="003D2128"/>
    <w:rsid w:val="00405C65"/>
    <w:rsid w:val="004401FE"/>
    <w:rsid w:val="004B3773"/>
    <w:rsid w:val="00520614"/>
    <w:rsid w:val="00545318"/>
    <w:rsid w:val="00600330"/>
    <w:rsid w:val="00732575"/>
    <w:rsid w:val="00744B0D"/>
    <w:rsid w:val="00763E1B"/>
    <w:rsid w:val="00820A31"/>
    <w:rsid w:val="008B6DB2"/>
    <w:rsid w:val="008E50E8"/>
    <w:rsid w:val="009665B9"/>
    <w:rsid w:val="00BC7BE6"/>
    <w:rsid w:val="00C10974"/>
    <w:rsid w:val="00C17EB8"/>
    <w:rsid w:val="00DA424D"/>
    <w:rsid w:val="00DB504D"/>
    <w:rsid w:val="00E67EB6"/>
    <w:rsid w:val="00FA487D"/>
    <w:rsid w:val="00FB3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3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45318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2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5173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517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25173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251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54531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10974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C109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109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C10974"/>
    <w:rPr>
      <w:sz w:val="23"/>
      <w:szCs w:val="23"/>
      <w:shd w:val="clear" w:color="auto" w:fill="FFFFFF"/>
    </w:rPr>
  </w:style>
  <w:style w:type="paragraph" w:styleId="a8">
    <w:name w:val="Normal (Web)"/>
    <w:basedOn w:val="a"/>
    <w:rsid w:val="005206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A424D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Бухгалтер</cp:lastModifiedBy>
  <cp:revision>18</cp:revision>
  <cp:lastPrinted>2023-02-14T09:02:00Z</cp:lastPrinted>
  <dcterms:created xsi:type="dcterms:W3CDTF">2022-12-14T08:20:00Z</dcterms:created>
  <dcterms:modified xsi:type="dcterms:W3CDTF">2023-02-27T08:22:00Z</dcterms:modified>
</cp:coreProperties>
</file>